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EEF176" w14:textId="1DE53347" w:rsidR="001C05EE" w:rsidRDefault="001C05EE">
      <w:pPr>
        <w:rPr>
          <w:rFonts w:hint="cs"/>
        </w:rPr>
      </w:pPr>
    </w:p>
    <w:p w14:paraId="29F4A240" w14:textId="77777777" w:rsidR="00C412D8" w:rsidRPr="0073736A" w:rsidRDefault="00C412D8" w:rsidP="00C412D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3736A">
        <w:rPr>
          <w:rFonts w:ascii="TH SarabunIT๙" w:hAnsi="TH SarabunIT๙" w:cs="TH SarabunIT๙"/>
          <w:b/>
          <w:bCs/>
          <w:sz w:val="36"/>
          <w:szCs w:val="36"/>
          <w:cs/>
        </w:rPr>
        <w:t>นโยบายองค์กรท้องถิ่นปลอดบุหรี่</w:t>
      </w:r>
    </w:p>
    <w:p w14:paraId="29014C97" w14:textId="77777777" w:rsidR="00C412D8" w:rsidRPr="0073736A" w:rsidRDefault="00C412D8" w:rsidP="00C412D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3736A">
        <w:rPr>
          <w:rFonts w:ascii="TH SarabunIT๙" w:hAnsi="TH SarabunIT๙" w:cs="TH SarabunIT๙"/>
          <w:b/>
          <w:bCs/>
          <w:sz w:val="36"/>
          <w:szCs w:val="36"/>
          <w:cs/>
        </w:rPr>
        <w:t>องค์การบริหารส่วนตำบลลิพัง  อำเภอปะเหลียน  จังหวัดตรัง</w:t>
      </w:r>
    </w:p>
    <w:p w14:paraId="31E40071" w14:textId="77777777" w:rsidR="00C412D8" w:rsidRPr="00A7367A" w:rsidRDefault="00C412D8" w:rsidP="00C412D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----------------------------------------</w:t>
      </w:r>
    </w:p>
    <w:p w14:paraId="12F1C2C0" w14:textId="77777777" w:rsidR="00C412D8" w:rsidRDefault="00C412D8" w:rsidP="00C412D8">
      <w:pPr>
        <w:rPr>
          <w:rFonts w:ascii="TH SarabunIT๙" w:hAnsi="TH SarabunIT๙" w:cs="TH SarabunIT๙"/>
          <w:sz w:val="32"/>
          <w:szCs w:val="32"/>
        </w:rPr>
      </w:pPr>
      <w:r w:rsidRPr="00023CB1">
        <w:rPr>
          <w:rFonts w:ascii="TH SarabunIT๙" w:hAnsi="TH SarabunIT๙" w:cs="TH SarabunIT๙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>องค์บริหารส่วนตำบลลลิพัง  เป็นสถานที่เขตปลอดบุหรี่และปฏิบัติตามพระราชบัญญัติควบคุมผลิตภัณฑ์ยาสูบ พ.ศ.2560  และอนุบัญญัติที่เกี่ยวข้องอย่างเคร่งครัด</w:t>
      </w:r>
    </w:p>
    <w:p w14:paraId="5FC8EF1A" w14:textId="77777777" w:rsidR="00C412D8" w:rsidRDefault="00C412D8" w:rsidP="00C412D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2.องค์การบริหารส่วนตำบลลิพัง  เป็นเขตปลอดบุหรี่ตามที่กฎหมายกำหนด  ทั้งในและนอกเวลาราชการ  รวมถึงการเข้ามาใช้สถานที่ของบุคคลภายนอก</w:t>
      </w:r>
    </w:p>
    <w:p w14:paraId="3A89B0DB" w14:textId="77777777" w:rsidR="00C412D8" w:rsidRDefault="00C412D8" w:rsidP="00C412D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3.องค์การบริหารส่วนตำบลลิพัง  ดำเนินการจัด/ปรับปรุงสภาพแวดล้อมไม่ให้เอื้อต่อการสูบบุหรี่</w:t>
      </w:r>
    </w:p>
    <w:p w14:paraId="4F52976D" w14:textId="77777777" w:rsidR="00C412D8" w:rsidRDefault="00C412D8" w:rsidP="00C412D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4.องค์การบริหารส่วนตำบลลิพัง สนับสนุนการพิจารณารับบุคลากรที่ไม่สูบบุหรี่เข้ามาทำงานในองค์กรปกครองส่วนท้องถิ่นเป็นอันดับแรก</w:t>
      </w:r>
    </w:p>
    <w:p w14:paraId="2E881095" w14:textId="77777777" w:rsidR="00C412D8" w:rsidRDefault="00C412D8" w:rsidP="00C412D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5.องค์กรปกครองส่วนท้องถิ่น  มีกระบวนการช่วยเหลือบุคลากรในการลด  ละ  เลิกบุหรี่</w:t>
      </w:r>
    </w:p>
    <w:p w14:paraId="34F0F1C1" w14:textId="77777777" w:rsidR="00C412D8" w:rsidRDefault="00C412D8" w:rsidP="00C412D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6.องค์การบริหารส่วนตำบลลิพัง  สนับสนุนการสร้างความร่วมมือกับหน่วยงานราชการและชุมชนในการสร้างความร่วมมือกับหน่วยงานราชการและชุมชนในการสร้างค่านิยมไม่สูบบุหรี่</w:t>
      </w:r>
    </w:p>
    <w:p w14:paraId="7CECF80A" w14:textId="77777777" w:rsidR="00C412D8" w:rsidRDefault="00C412D8">
      <w:pPr>
        <w:rPr>
          <w:rFonts w:hint="cs"/>
        </w:rPr>
      </w:pPr>
    </w:p>
    <w:sectPr w:rsidR="00C412D8" w:rsidSect="00C412D8">
      <w:pgSz w:w="11906" w:h="16838"/>
      <w:pgMar w:top="1135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5A4"/>
    <w:rsid w:val="001C05EE"/>
    <w:rsid w:val="00B165A4"/>
    <w:rsid w:val="00C4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95B39"/>
  <w15:chartTrackingRefBased/>
  <w15:docId w15:val="{34A12009-E816-44D6-A021-30E18FB48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2</cp:revision>
  <dcterms:created xsi:type="dcterms:W3CDTF">2022-05-25T01:53:00Z</dcterms:created>
  <dcterms:modified xsi:type="dcterms:W3CDTF">2022-05-25T01:54:00Z</dcterms:modified>
</cp:coreProperties>
</file>